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DC5" w:rsidRPr="00F95CAB" w:rsidRDefault="00F95CAB" w:rsidP="00854DC5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F95CAB">
        <w:rPr>
          <w:color w:val="000000"/>
          <w:sz w:val="28"/>
          <w:szCs w:val="28"/>
        </w:rPr>
        <w:t xml:space="preserve"> У</w:t>
      </w:r>
      <w:r w:rsidR="00854DC5" w:rsidRPr="00F95CAB">
        <w:rPr>
          <w:color w:val="000000"/>
          <w:sz w:val="28"/>
          <w:szCs w:val="28"/>
        </w:rPr>
        <w:t>рок по хореографии</w:t>
      </w:r>
      <w:r w:rsidRPr="00F95CAB">
        <w:rPr>
          <w:color w:val="000000"/>
          <w:sz w:val="28"/>
          <w:szCs w:val="28"/>
        </w:rPr>
        <w:t xml:space="preserve"> «Радуга</w:t>
      </w:r>
      <w:proofErr w:type="gramStart"/>
      <w:r w:rsidRPr="00F95CAB">
        <w:rPr>
          <w:color w:val="000000"/>
          <w:sz w:val="28"/>
          <w:szCs w:val="28"/>
        </w:rPr>
        <w:t>2</w:t>
      </w:r>
      <w:proofErr w:type="gramEnd"/>
      <w:r w:rsidRPr="00F95CAB">
        <w:rPr>
          <w:color w:val="000000"/>
          <w:sz w:val="28"/>
          <w:szCs w:val="28"/>
        </w:rPr>
        <w:t>»</w:t>
      </w:r>
      <w:bookmarkStart w:id="0" w:name="_GoBack"/>
      <w:bookmarkEnd w:id="0"/>
    </w:p>
    <w:p w:rsidR="00854DC5" w:rsidRPr="00F95CAB" w:rsidRDefault="00854DC5" w:rsidP="00854DC5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r w:rsidRPr="00F95CAB">
        <w:rPr>
          <w:color w:val="000000"/>
          <w:sz w:val="28"/>
          <w:szCs w:val="28"/>
        </w:rPr>
        <w:t>«Его величество вальс»</w:t>
      </w:r>
    </w:p>
    <w:p w:rsidR="00854DC5" w:rsidRPr="00F95CAB" w:rsidRDefault="00854DC5" w:rsidP="00854DC5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F95CAB">
        <w:rPr>
          <w:color w:val="000000"/>
          <w:sz w:val="28"/>
          <w:szCs w:val="28"/>
        </w:rPr>
        <w:t>Цель: 1. Ознакомление с  историей возникновения вальса, овладение танцевальными навыками  движений вальса</w:t>
      </w:r>
    </w:p>
    <w:p w:rsidR="00854DC5" w:rsidRPr="00F95CAB" w:rsidRDefault="00854DC5" w:rsidP="00854DC5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F95CAB">
        <w:rPr>
          <w:color w:val="000000"/>
          <w:sz w:val="28"/>
          <w:szCs w:val="28"/>
        </w:rPr>
        <w:t>Задачи: 1. Знать историю происхождения вальса</w:t>
      </w:r>
    </w:p>
    <w:p w:rsidR="00854DC5" w:rsidRPr="00F95CAB" w:rsidRDefault="00854DC5" w:rsidP="00854DC5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F95CAB">
        <w:rPr>
          <w:color w:val="000000"/>
          <w:sz w:val="28"/>
          <w:szCs w:val="28"/>
        </w:rPr>
        <w:t>2. Знать разновидности вальсов</w:t>
      </w:r>
    </w:p>
    <w:p w:rsidR="00854DC5" w:rsidRPr="00F95CAB" w:rsidRDefault="00854DC5" w:rsidP="00854DC5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F95CAB">
        <w:rPr>
          <w:color w:val="000000"/>
          <w:sz w:val="28"/>
          <w:szCs w:val="28"/>
        </w:rPr>
        <w:t>3.   Уметь различать музыкальный размер вальса</w:t>
      </w:r>
    </w:p>
    <w:p w:rsidR="00854DC5" w:rsidRPr="00F95CAB" w:rsidRDefault="00F95CAB" w:rsidP="00854DC5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F95CAB">
        <w:rPr>
          <w:color w:val="000000"/>
          <w:sz w:val="28"/>
          <w:szCs w:val="28"/>
        </w:rPr>
        <w:t>4. Выучить движения</w:t>
      </w:r>
      <w:r w:rsidR="00854DC5" w:rsidRPr="00F95CAB">
        <w:rPr>
          <w:color w:val="000000"/>
          <w:sz w:val="28"/>
          <w:szCs w:val="28"/>
        </w:rPr>
        <w:t xml:space="preserve"> вальс</w:t>
      </w:r>
      <w:r w:rsidRPr="00F95CAB"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>.</w:t>
      </w:r>
    </w:p>
    <w:p w:rsidR="00F95CAB" w:rsidRPr="00F95CAB" w:rsidRDefault="00854DC5" w:rsidP="00854DC5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F95CAB">
        <w:rPr>
          <w:color w:val="000000"/>
          <w:sz w:val="28"/>
          <w:szCs w:val="28"/>
        </w:rPr>
        <w:t> </w:t>
      </w:r>
      <w:r w:rsidR="00F95CAB" w:rsidRPr="00F95CAB">
        <w:rPr>
          <w:color w:val="000000"/>
          <w:sz w:val="28"/>
          <w:szCs w:val="28"/>
        </w:rPr>
        <w:t> </w:t>
      </w:r>
    </w:p>
    <w:p w:rsidR="00F95CAB" w:rsidRPr="00F95CAB" w:rsidRDefault="00854DC5" w:rsidP="00F95CAB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r w:rsidRPr="00F95CAB">
        <w:rPr>
          <w:color w:val="000000"/>
          <w:sz w:val="28"/>
          <w:szCs w:val="28"/>
        </w:rPr>
        <w:t>Ход занятия:</w:t>
      </w:r>
    </w:p>
    <w:p w:rsidR="00A029B8" w:rsidRDefault="00F95CAB" w:rsidP="00F95CAB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F95CAB">
        <w:rPr>
          <w:color w:val="000000"/>
          <w:sz w:val="28"/>
          <w:szCs w:val="28"/>
        </w:rPr>
        <w:t xml:space="preserve">Просмотр презентации. </w:t>
      </w:r>
    </w:p>
    <w:p w:rsidR="00F95CAB" w:rsidRPr="00F95CAB" w:rsidRDefault="00F95CAB" w:rsidP="00F95CAB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F95CAB">
        <w:rPr>
          <w:color w:val="000000"/>
          <w:sz w:val="28"/>
          <w:szCs w:val="28"/>
        </w:rPr>
        <w:t>Изучение теоретического материала.</w:t>
      </w:r>
    </w:p>
    <w:p w:rsidR="00F95CAB" w:rsidRPr="00F95CAB" w:rsidRDefault="00F95CAB" w:rsidP="00F95CAB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F95CAB">
        <w:rPr>
          <w:color w:val="000000"/>
          <w:sz w:val="28"/>
          <w:szCs w:val="28"/>
        </w:rPr>
        <w:t>Разминка.</w:t>
      </w:r>
    </w:p>
    <w:p w:rsidR="00F95CAB" w:rsidRPr="00F95CAB" w:rsidRDefault="00F95CAB" w:rsidP="00F95CAB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F95CAB">
        <w:rPr>
          <w:color w:val="000000"/>
          <w:sz w:val="28"/>
          <w:szCs w:val="28"/>
        </w:rPr>
        <w:t> Изучение  фигур вальса по видеоролику.</w:t>
      </w:r>
    </w:p>
    <w:p w:rsidR="00A029B8" w:rsidRDefault="00A029B8" w:rsidP="00F95CAB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</w:p>
    <w:p w:rsidR="00F95CAB" w:rsidRPr="00F95CAB" w:rsidRDefault="00F95CAB" w:rsidP="00F95CAB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F95CAB">
        <w:rPr>
          <w:color w:val="000000"/>
          <w:sz w:val="28"/>
          <w:szCs w:val="28"/>
        </w:rPr>
        <w:t>Д/з. Ответить на вопросы по презентации.</w:t>
      </w:r>
    </w:p>
    <w:p w:rsidR="00854DC5" w:rsidRPr="00F95CAB" w:rsidRDefault="00854DC5" w:rsidP="00854DC5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F95CAB">
        <w:rPr>
          <w:color w:val="000000"/>
          <w:sz w:val="28"/>
          <w:szCs w:val="28"/>
        </w:rPr>
        <w:t>вал</w:t>
      </w:r>
      <w:r w:rsidR="00A029B8">
        <w:rPr>
          <w:color w:val="000000"/>
          <w:sz w:val="28"/>
          <w:szCs w:val="28"/>
        </w:rPr>
        <w:t xml:space="preserve">ьс. </w:t>
      </w:r>
    </w:p>
    <w:p w:rsidR="0087500D" w:rsidRPr="00F95CAB" w:rsidRDefault="0087500D">
      <w:pPr>
        <w:rPr>
          <w:rFonts w:ascii="Times New Roman" w:hAnsi="Times New Roman" w:cs="Times New Roman"/>
          <w:sz w:val="28"/>
          <w:szCs w:val="28"/>
        </w:rPr>
      </w:pPr>
    </w:p>
    <w:sectPr w:rsidR="0087500D" w:rsidRPr="00F95C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2E167C"/>
    <w:multiLevelType w:val="multilevel"/>
    <w:tmpl w:val="AAE6C2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26B"/>
    <w:rsid w:val="0018426B"/>
    <w:rsid w:val="003B5F55"/>
    <w:rsid w:val="00530935"/>
    <w:rsid w:val="006B7392"/>
    <w:rsid w:val="00854DC5"/>
    <w:rsid w:val="0087500D"/>
    <w:rsid w:val="00A029B8"/>
    <w:rsid w:val="00F95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54D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54D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333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9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7277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0070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6129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людмила</dc:creator>
  <cp:keywords/>
  <dc:description/>
  <cp:lastModifiedBy>матвеева людмила</cp:lastModifiedBy>
  <cp:revision>4</cp:revision>
  <dcterms:created xsi:type="dcterms:W3CDTF">2020-04-04T12:02:00Z</dcterms:created>
  <dcterms:modified xsi:type="dcterms:W3CDTF">2020-04-06T13:04:00Z</dcterms:modified>
</cp:coreProperties>
</file>